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  <w:bookmarkStart w:id="0" w:name="OLE_LINK15"/>
      <w:r>
        <w:rPr>
          <w:rFonts w:hint="eastAsia" w:ascii="楷体" w:hAnsi="楷体" w:eastAsia="楷体" w:cs="楷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第五届中国慈展会宝安区分会场参展报名表</w:t>
      </w:r>
    </w:p>
    <w:bookmarkEnd w:id="0"/>
    <w:tbl>
      <w:tblPr>
        <w:tblStyle w:val="9"/>
        <w:tblW w:w="9436" w:type="dxa"/>
        <w:jc w:val="center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738"/>
        <w:gridCol w:w="906"/>
        <w:gridCol w:w="1833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机构注册名</w:t>
            </w:r>
          </w:p>
        </w:tc>
        <w:tc>
          <w:tcPr>
            <w:tcW w:w="7430" w:type="dxa"/>
            <w:gridSpan w:val="4"/>
            <w:vAlign w:val="center"/>
          </w:tcPr>
          <w:p>
            <w:pPr>
              <w:keepNext/>
              <w:keepLines/>
              <w:spacing w:before="340" w:after="330" w:line="578" w:lineRule="auto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机构类型</w:t>
            </w:r>
          </w:p>
        </w:tc>
        <w:tc>
          <w:tcPr>
            <w:tcW w:w="7430" w:type="dxa"/>
            <w:gridSpan w:val="4"/>
          </w:tcPr>
          <w:p>
            <w:pPr>
              <w:rPr>
                <w:rFonts w:ascii="仿宋" w:hAnsi="仿宋" w:eastAsia="仿宋" w:cs="仿宋"/>
                <w:b/>
                <w:kern w:val="0"/>
                <w:sz w:val="24"/>
              </w:rPr>
            </w:pPr>
            <w:bookmarkStart w:id="1" w:name="OLE_LINK14"/>
            <w:bookmarkStart w:id="2" w:name="OLE_LINK13"/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□</w:t>
            </w:r>
            <w:bookmarkEnd w:id="1"/>
            <w:bookmarkEnd w:id="2"/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慈善组织（基金会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/民办非企业单位/社会团体/社会服务机构）</w:t>
            </w:r>
          </w:p>
          <w:p>
            <w:pPr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企业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其他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机构服务领域</w:t>
            </w:r>
          </w:p>
        </w:tc>
        <w:tc>
          <w:tcPr>
            <w:tcW w:w="7430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</w:rPr>
              <w:t>（即扶贫/环保/教育/救灾等。请输入具体的细节）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官方网站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机构成立时间</w:t>
            </w:r>
          </w:p>
        </w:tc>
        <w:tc>
          <w:tcPr>
            <w:tcW w:w="2953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是否有实物展示</w:t>
            </w:r>
          </w:p>
        </w:tc>
        <w:tc>
          <w:tcPr>
            <w:tcW w:w="743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bookmarkStart w:id="3" w:name="OLE_LINK6"/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□是:</w:t>
            </w:r>
            <w:bookmarkEnd w:id="3"/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  <w:u w:val="single"/>
              </w:rPr>
              <w:t xml:space="preserve">输入展品名称      </w:t>
            </w: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□否</w:t>
            </w:r>
            <w:r>
              <w:rPr>
                <w:rFonts w:ascii="仿宋" w:hAnsi="仿宋" w:eastAsia="仿宋" w:cs="仿宋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自行设计在展板进行展示的海报材料）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主要联系人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keepNext/>
              <w:keepLines/>
              <w:spacing w:before="340" w:after="330" w:line="578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邮箱</w:t>
            </w:r>
          </w:p>
        </w:tc>
        <w:tc>
          <w:tcPr>
            <w:tcW w:w="2953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职称</w:t>
            </w:r>
          </w:p>
        </w:tc>
        <w:tc>
          <w:tcPr>
            <w:tcW w:w="2644" w:type="dxa"/>
            <w:gridSpan w:val="2"/>
          </w:tcPr>
          <w:p>
            <w:pPr>
              <w:keepNext/>
              <w:keepLines/>
              <w:spacing w:before="340" w:after="330" w:line="578" w:lineRule="auto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手机</w:t>
            </w:r>
          </w:p>
        </w:tc>
        <w:tc>
          <w:tcPr>
            <w:tcW w:w="2953" w:type="dxa"/>
          </w:tcPr>
          <w:p>
            <w:pPr>
              <w:keepNext/>
              <w:keepLines/>
              <w:spacing w:before="340" w:after="330" w:line="578" w:lineRule="auto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工作单位地址</w:t>
            </w:r>
          </w:p>
        </w:tc>
        <w:tc>
          <w:tcPr>
            <w:tcW w:w="7430" w:type="dxa"/>
            <w:gridSpan w:val="4"/>
          </w:tcPr>
          <w:p>
            <w:pPr>
              <w:keepNext/>
              <w:keepLines/>
              <w:spacing w:before="340" w:after="330" w:line="578" w:lineRule="auto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keepNext/>
              <w:keepLines/>
              <w:spacing w:before="340" w:after="330" w:line="578" w:lineRule="auto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展板门楣信息</w:t>
            </w:r>
          </w:p>
        </w:tc>
        <w:tc>
          <w:tcPr>
            <w:tcW w:w="7430" w:type="dxa"/>
            <w:gridSpan w:val="4"/>
          </w:tcPr>
          <w:p>
            <w:pPr>
              <w:rPr>
                <w:rFonts w:ascii="仿宋" w:hAnsi="仿宋" w:eastAsia="仿宋" w:cs="仿宋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</w:rPr>
              <w:t>（中文最多为</w:t>
            </w:r>
            <w:r>
              <w:rPr>
                <w:rFonts w:ascii="仿宋" w:hAnsi="仿宋" w:eastAsia="仿宋" w:cs="仿宋"/>
                <w:bCs/>
                <w:color w:val="FF0000"/>
                <w:kern w:val="0"/>
                <w:sz w:val="24"/>
              </w:rPr>
              <w:t>24个字）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机构简介</w:t>
            </w:r>
          </w:p>
        </w:tc>
        <w:tc>
          <w:tcPr>
            <w:tcW w:w="7430" w:type="dxa"/>
            <w:gridSpan w:val="4"/>
          </w:tcPr>
          <w:p>
            <w:pPr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</w:rPr>
              <w:t>（包括机构的业务范围和承办过的项目简介）</w:t>
            </w:r>
          </w:p>
          <w:p>
            <w:pPr>
              <w:keepNext/>
              <w:keepLines/>
              <w:spacing w:before="260" w:after="260" w:line="416" w:lineRule="auto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公益项目申报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项目名称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</w:rPr>
              <w:t>(不限项目个数，如有多个项目可自行添加)</w:t>
            </w:r>
          </w:p>
          <w:p>
            <w:pPr>
              <w:rPr>
                <w:rFonts w:ascii="仿宋" w:hAnsi="仿宋" w:eastAsia="仿宋" w:cs="仿宋"/>
                <w:b/>
                <w:color w:val="FF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569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kern w:val="0"/>
                <w:sz w:val="24"/>
              </w:rPr>
              <w:t>（填写相关项目内容、服务领域、项目服务的人群和解决了哪些社会问题等相关介绍）</w:t>
            </w: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kern w:val="0"/>
          <w:sz w:val="24"/>
          <w:szCs w:val="48"/>
        </w:rPr>
      </w:pPr>
      <w:bookmarkStart w:id="4" w:name="OLE_LINK11"/>
      <w:bookmarkStart w:id="5" w:name="OLE_LINK5"/>
      <w:r>
        <w:rPr>
          <w:rFonts w:ascii="仿宋" w:hAnsi="仿宋" w:eastAsia="仿宋" w:cs="仿宋"/>
          <w:b/>
          <w:kern w:val="0"/>
          <w:sz w:val="24"/>
          <w:szCs w:val="48"/>
        </w:rPr>
        <w:br w:type="page"/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【参展机构注意事项】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bookmarkEnd w:id="4"/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请参展机构将上述表格的项目填写清晰完整。 </w:t>
      </w:r>
    </w:p>
    <w:bookmarkEnd w:id="5"/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请发送以下材料提交到</w:t>
      </w:r>
      <w:r>
        <w:fldChar w:fldCharType="begin"/>
      </w:r>
      <w:r>
        <w:instrText xml:space="preserve"> HYPERLINK "mailto:baoan@cncf.org.cn"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baoan@cncf.org.cn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3"/>
        <w:spacing w:line="560" w:lineRule="exact"/>
        <w:ind w:left="21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1)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在2016年8月2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日前，将参展申请表以格式“参展+机构名称”发送以上邮箱</w:t>
      </w:r>
      <w:bookmarkStart w:id="11" w:name="_GoBack"/>
      <w:bookmarkEnd w:id="11"/>
    </w:p>
    <w:p>
      <w:pPr>
        <w:pStyle w:val="13"/>
        <w:spacing w:line="560" w:lineRule="exact"/>
        <w:ind w:left="210" w:leftChars="100" w:firstLine="160" w:firstLineChars="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2)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参展机构的资格证书和负责人身份证扫描件（格式：JPG / PDF）</w:t>
      </w:r>
    </w:p>
    <w:p>
      <w:pPr>
        <w:pStyle w:val="13"/>
        <w:spacing w:line="560" w:lineRule="exact"/>
        <w:ind w:left="210" w:leftChars="100" w:firstLine="160" w:firstLineChars="5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3)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如您有实物展品，请提交至组委会办公室进行备案登记</w:t>
      </w:r>
    </w:p>
    <w:p>
      <w:pPr>
        <w:pStyle w:val="13"/>
        <w:numPr>
          <w:ilvl w:val="0"/>
          <w:numId w:val="2"/>
        </w:numPr>
        <w:tabs>
          <w:tab w:val="left" w:pos="420"/>
        </w:tabs>
        <w:spacing w:line="560" w:lineRule="exact"/>
        <w:ind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6" w:name="OLE_LINK7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参展机构需要自行制作和设计在展板进行展示的预计5-6张展示海报（尺寸：0.95M宽x2.35米高）</w:t>
      </w:r>
      <w:bookmarkStart w:id="7" w:name="OLE_LINK8"/>
    </w:p>
    <w:p>
      <w:pPr>
        <w:pStyle w:val="13"/>
        <w:numPr>
          <w:ilvl w:val="0"/>
          <w:numId w:val="2"/>
        </w:numPr>
        <w:tabs>
          <w:tab w:val="left" w:pos="420"/>
        </w:tabs>
        <w:spacing w:line="560" w:lineRule="exact"/>
        <w:ind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根据参展机构申报的公益项目，将筛选部分的优秀公益项目入到会展中心宝安展区进行展示</w:t>
      </w:r>
    </w:p>
    <w:bookmarkEnd w:id="6"/>
    <w:p>
      <w:pPr>
        <w:numPr>
          <w:ilvl w:val="0"/>
          <w:numId w:val="3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此表仅适用于登记，不作为参展的确认</w:t>
      </w:r>
      <w:bookmarkStart w:id="8" w:name="OLE_LINK10"/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bookmarkEnd w:id="7"/>
    <w:bookmarkEnd w:id="8"/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【联系我们】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电子邮件：</w:t>
      </w:r>
      <w:r>
        <w:fldChar w:fldCharType="begin"/>
      </w:r>
      <w:r>
        <w:instrText xml:space="preserve"> HYPERLINK "mailto:zbaoan@cncf.org.cn"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bCs/>
          <w:kern w:val="0"/>
          <w:sz w:val="32"/>
          <w:szCs w:val="32"/>
        </w:rPr>
        <w:t>baoan@cncf.org.cn</w:t>
      </w:r>
      <w:r>
        <w:rPr>
          <w:rStyle w:val="8"/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参展咨询电话：0755-82485946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宝安分会场咨询QQ群：485121944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9" w:name="OLE_LINK12"/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【参展承诺】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组委会：</w:t>
      </w:r>
    </w:p>
    <w:bookmarkEnd w:id="9"/>
    <w:p>
      <w:pPr>
        <w:tabs>
          <w:tab w:val="left" w:pos="553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承诺：已认真阅读以上参展注意事项。所填写资料真实有效，如因提供不实信息所造成的后果，责任由我单位承担。我单位保证所有提交文件资料和现场宣传资料的真实性、准确性、合法性。若有违反，需承担由此给展会相关方或者任何第三方造成的所有损失。我单位同意所填写的资料用于展会官网更新、媒体报道和宣传品制作。严格遵守展会相关规章制度，积极配合组委会相关工作。</w:t>
      </w:r>
    </w:p>
    <w:p>
      <w:pPr>
        <w:tabs>
          <w:tab w:val="left" w:pos="553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ind w:right="105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参展机构（签字）盖章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10" w:name="OLE_LINK16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                     </w:t>
      </w:r>
      <w:r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日期</w:t>
      </w:r>
      <w:bookmarkEnd w:id="10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jc w:val="left"/>
        <w:rPr>
          <w:rFonts w:ascii="仿宋" w:hAnsi="仿宋" w:eastAsia="仿宋" w:cs="仿宋"/>
          <w:bCs/>
          <w:kern w:val="0"/>
          <w:sz w:val="24"/>
        </w:r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PNp+CLsBAABj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  <w:r>
      <w:rPr>
        <w:rFonts w:ascii="微软雅黑" w:hAnsi="微软雅黑" w:eastAsia="微软雅黑" w:cs="微软雅黑"/>
        <w:sz w:val="21"/>
        <w:szCs w:val="21"/>
      </w:rPr>
      <w:drawing>
        <wp:inline distT="0" distB="0" distL="114300" distR="114300">
          <wp:extent cx="413385" cy="389890"/>
          <wp:effectExtent l="0" t="0" r="5715" b="10795"/>
          <wp:docPr id="1" name="图片 11" descr="绿色蝴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绿色蝴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845" cy="39243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Theme="minorEastAsia" w:hAnsiTheme="minorEastAsia" w:eastAsiaTheme="minorEastAsia" w:cstheme="minorEastAsia"/>
      </w:rPr>
      <w:t>第五届中国慈展会宝安区分会场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3F5"/>
    <w:multiLevelType w:val="multilevel"/>
    <w:tmpl w:val="009743F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6A8A17"/>
    <w:multiLevelType w:val="singleLevel"/>
    <w:tmpl w:val="576A8A1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76A8EC2"/>
    <w:multiLevelType w:val="singleLevel"/>
    <w:tmpl w:val="576A8EC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2386"/>
    <w:rsid w:val="0005340E"/>
    <w:rsid w:val="00081BC4"/>
    <w:rsid w:val="000C06AB"/>
    <w:rsid w:val="000F3C6B"/>
    <w:rsid w:val="00154245"/>
    <w:rsid w:val="00190DA3"/>
    <w:rsid w:val="001B5806"/>
    <w:rsid w:val="001E5DA4"/>
    <w:rsid w:val="00214481"/>
    <w:rsid w:val="002871C5"/>
    <w:rsid w:val="002B6EB4"/>
    <w:rsid w:val="002E41CF"/>
    <w:rsid w:val="002F748E"/>
    <w:rsid w:val="003233BD"/>
    <w:rsid w:val="00324B21"/>
    <w:rsid w:val="003A3FA8"/>
    <w:rsid w:val="005567ED"/>
    <w:rsid w:val="005F3119"/>
    <w:rsid w:val="006A1734"/>
    <w:rsid w:val="006C267F"/>
    <w:rsid w:val="006D2D03"/>
    <w:rsid w:val="006F6815"/>
    <w:rsid w:val="007F0427"/>
    <w:rsid w:val="00840989"/>
    <w:rsid w:val="0088509E"/>
    <w:rsid w:val="00895DA7"/>
    <w:rsid w:val="008A3E0E"/>
    <w:rsid w:val="008D1450"/>
    <w:rsid w:val="00924365"/>
    <w:rsid w:val="00942FEE"/>
    <w:rsid w:val="00963B84"/>
    <w:rsid w:val="00984918"/>
    <w:rsid w:val="009B6BC9"/>
    <w:rsid w:val="00AA71A5"/>
    <w:rsid w:val="00B12EA9"/>
    <w:rsid w:val="00B13030"/>
    <w:rsid w:val="00B83B5E"/>
    <w:rsid w:val="00C307E5"/>
    <w:rsid w:val="00D03164"/>
    <w:rsid w:val="00D25C2D"/>
    <w:rsid w:val="00E32EF9"/>
    <w:rsid w:val="00E40D86"/>
    <w:rsid w:val="00EE7CE2"/>
    <w:rsid w:val="00F13953"/>
    <w:rsid w:val="00F22AEF"/>
    <w:rsid w:val="00F75B12"/>
    <w:rsid w:val="021C03A7"/>
    <w:rsid w:val="02765AFF"/>
    <w:rsid w:val="027A6E1D"/>
    <w:rsid w:val="02B37130"/>
    <w:rsid w:val="03A408C2"/>
    <w:rsid w:val="041C11AF"/>
    <w:rsid w:val="07D12CEF"/>
    <w:rsid w:val="085A2A8E"/>
    <w:rsid w:val="09706B39"/>
    <w:rsid w:val="0A6217BC"/>
    <w:rsid w:val="0A942C20"/>
    <w:rsid w:val="0B892112"/>
    <w:rsid w:val="0E230FA2"/>
    <w:rsid w:val="0FB941ED"/>
    <w:rsid w:val="0FF00A6D"/>
    <w:rsid w:val="13DE62A2"/>
    <w:rsid w:val="156643B0"/>
    <w:rsid w:val="19A75AB5"/>
    <w:rsid w:val="1A1560E9"/>
    <w:rsid w:val="1C8B4F6F"/>
    <w:rsid w:val="1CA82386"/>
    <w:rsid w:val="1F1A2ACC"/>
    <w:rsid w:val="216B15B3"/>
    <w:rsid w:val="23697723"/>
    <w:rsid w:val="25F31DDD"/>
    <w:rsid w:val="273A5DA7"/>
    <w:rsid w:val="28CF7211"/>
    <w:rsid w:val="296443EB"/>
    <w:rsid w:val="2BC41D2C"/>
    <w:rsid w:val="2CC45D5B"/>
    <w:rsid w:val="2D1B0C23"/>
    <w:rsid w:val="2D700C86"/>
    <w:rsid w:val="2F8D6B0F"/>
    <w:rsid w:val="30130204"/>
    <w:rsid w:val="316A5C90"/>
    <w:rsid w:val="37BF5929"/>
    <w:rsid w:val="3E36073D"/>
    <w:rsid w:val="3F837CE2"/>
    <w:rsid w:val="411328C7"/>
    <w:rsid w:val="41C45EF1"/>
    <w:rsid w:val="485F7FA3"/>
    <w:rsid w:val="4BA00E67"/>
    <w:rsid w:val="4D362F34"/>
    <w:rsid w:val="557158CC"/>
    <w:rsid w:val="56BA3B21"/>
    <w:rsid w:val="56E7552D"/>
    <w:rsid w:val="59C03D4C"/>
    <w:rsid w:val="5ABA0706"/>
    <w:rsid w:val="5B37607D"/>
    <w:rsid w:val="61EA16FB"/>
    <w:rsid w:val="6631199E"/>
    <w:rsid w:val="6BBA2FE4"/>
    <w:rsid w:val="70195D16"/>
    <w:rsid w:val="70DD099A"/>
    <w:rsid w:val="727A4FAA"/>
    <w:rsid w:val="72DE2E93"/>
    <w:rsid w:val="732215C0"/>
    <w:rsid w:val="753465EF"/>
    <w:rsid w:val="755C600A"/>
    <w:rsid w:val="76E66CF0"/>
    <w:rsid w:val="7792309E"/>
    <w:rsid w:val="793B0A6C"/>
    <w:rsid w:val="7B0778AD"/>
    <w:rsid w:val="7C7B0E6E"/>
    <w:rsid w:val="7E303970"/>
    <w:rsid w:val="7F854D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4"/>
    <w:basedOn w:val="1"/>
    <w:unhideWhenUsed/>
    <w:qFormat/>
    <w:uiPriority w:val="99"/>
    <w:pPr>
      <w:ind w:firstLine="420" w:firstLineChars="200"/>
    </w:pPr>
    <w:rPr>
      <w:szCs w:val="20"/>
    </w:rPr>
  </w:style>
  <w:style w:type="character" w:customStyle="1" w:styleId="15">
    <w:name w:val="批注框文本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FD949-A618-472B-8778-127C46E34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571</Words>
  <Characters>3257</Characters>
  <Lines>27</Lines>
  <Paragraphs>7</Paragraphs>
  <ScaleCrop>false</ScaleCrop>
  <LinksUpToDate>false</LinksUpToDate>
  <CharactersWithSpaces>3821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2016-07-08T01:36:00Z</dcterms:created>
  <dc:creator>CiZhanHui</dc:creator>
  <cp:lastModifiedBy>CZH-WYY</cp:lastModifiedBy>
  <cp:lastPrinted>2016-08-11T09:05:00Z</cp:lastPrinted>
  <dcterms:modified xsi:type="dcterms:W3CDTF">2016-08-15T03:34:44Z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