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深圳华厦眼科“光明快车进社区”在第五届</w:t>
      </w:r>
      <w:bookmarkEnd w:id="0"/>
      <w:r>
        <w:rPr>
          <w:rFonts w:hint="eastAsia"/>
          <w:sz w:val="44"/>
          <w:szCs w:val="44"/>
        </w:rPr>
        <w:t>慈展会启动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9月24日，中国公益慈善项目交流会在深圳会展中心隆重举行，由深圳市社区建设与区划促进会、深圳华厦眼科医院联合举办的“光明快车进社区，关爱百姓眼健康”大型公益活动，由深圳市关爱行动办公室、深圳关爱行动公益基金会、深圳市共青团罗湖区委员会、深圳华厦眼科医院等单位共同举办的“关爱环卫工人光明公益行“，在慈展会上正式启动。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“让每个人都拥有一双健康明亮的眼睛是我们的企业使命，”深圳华厦眼科医院赵铁英院长在致辞中说道，“我们也一直在努力践行，为更多的百姓进行眼部义诊，传递护眼知识，解决眼部各类疾病。”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圳市社区建设与区划促进会陈贤德会长表示，深圳华厦眼科医院的企业理念和使命与他们有着共同之处，本次联合举办“光明快车进社区”大型公益活动，也是希望能够让专业的眼科医生走进社区为大家宣讲爱眼知识，走进学校为孩子们传递护眼的重要性，实现全民护眼爱眼，预防和减少眼部疾病的发生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相关资料显示，目前我国是眼病大国，老年人常见眼病发病率呈直线上升，每年仅白内障一种眼病就新增病例50万人之多，而青少年群体近视发病人数居于全世界首位。针对目前基层缺少专业眼科医生和先进设备的社会现状，本次启动仪式结束之后，深圳华厦眼科医院的医护人员将积极落实，联合各单位，走进全市各社区，为百姓免费检查眼健康，并建立眼健康档案，开展各种形式的眼健康知识宣教活动。另外， 针对检查出有眼疾的贫困市民，深圳华厦眼科医院光明基金将给予相应的援助，协助各单位开展更专业、全面的眼病防治工作，更好的服务广大市民 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另外，为感谢环卫工人让我们生活的城市干净整洁，“关爱环卫工人光明公益行”，也在慈展会上正式启动。本次活动由深圳市关爱行动办公室、深圳关爱行动公益基金会、深圳市共青团罗湖区委员会、深圳华厦眼科医院、深圳市罗湖区义工联合会、深圳市罗湖区深蓝志愿者协会、深圳市升阳升社会工作服务社、深圳市光明新区社联社工服务中心共同举办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圳关爱行动公益基金会彭秘书长说，被誉为“马路天使”和“城市美容师”的环卫工人，工作中经常不畏风雨，不怕苦不怕脏，长期户外工作受到紫外线伤害，特别容易发生翼状胬肉、白内障等眼疾，希望通过跟深圳华厦眼科医院的合作，帮助他们预防、治疗各类眼疾，让他们感受到社会各界的关爱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据了解，深圳华厦眼科医院成立以来，一直致力于各类公益慈善事业。华厦爱心医疗队先后前往西藏、尼泊尔、柬埔寨等地进行光明行免费复明手术；深入各社区开展义诊活动，为老人免费检查眼部健康；走进各幼儿园开展爱眼知识讲座，为孩子们检查眼睛、传播爱眼知识；关爱出租车司机眼健康，免费为其检查眼健康等公益活动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另外，深圳华厦眼科医院还积极参加眼科各类学术活动，并成立“深圳华厦眼科医院名医工作室”，让更多百姓不出家门就能预约国内外眼科名医。深圳市医疗保险定点医疗机构——深圳华厦眼科医院，汇聚赵铁英、姚晓明、孙同、傅培、张宏等眼科界大咖，同时吸引黎晓新、葛坚、王骞、瞿佳、杨培增、美国德州大学西南医学中心眼科系玻璃体视网膜病专科主任Yuguang He教授、美国亚利桑那大学眼科系角膜病专科主任Mingwu Wang教授等眼科界专家的签约。同时还有邓宏伟、韩冰、刘欣华、刘桂琴、陈青山等特邀眼科专家的加盟，充分解决市民看眼病各种需求。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F3B12"/>
    <w:rsid w:val="198F3B1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2016-09-24T07:29:00Z</dcterms:created>
  <dc:creator>Administrator</dc:creator>
  <cp:lastModifiedBy>Administrator</cp:lastModifiedBy>
  <dcterms:modified xsi:type="dcterms:W3CDTF">2016-09-24T07:33:10Z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